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NoSpacing"/>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78AD8DF1" w:rsidR="00D07746" w:rsidRPr="0036054C" w:rsidRDefault="00765995" w:rsidP="00994BD6">
                    <w:pPr>
                      <w:pStyle w:val="NoSpacing"/>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72D40A62" w:rsidR="00D07746" w:rsidRPr="00AB04C3" w:rsidRDefault="003F296B" w:rsidP="00994BD6">
                    <w:pPr>
                      <w:pStyle w:val="NoSpacing"/>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OCHeading"/>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OC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yperlink"/>
                    <w:b w:val="0"/>
                    <w:bCs w:val="0"/>
                  </w:rPr>
                  <w:t>1.</w:t>
                </w:r>
                <w:r w:rsidR="00594A3C" w:rsidRPr="00BA1215">
                  <w:rPr>
                    <w:rFonts w:cstheme="minorBidi"/>
                    <w:b w:val="0"/>
                    <w:bCs w:val="0"/>
                    <w:sz w:val="22"/>
                    <w:szCs w:val="22"/>
                    <w:lang w:val="en-US" w:eastAsia="en-US"/>
                  </w:rPr>
                  <w:tab/>
                </w:r>
                <w:r w:rsidR="00594A3C" w:rsidRPr="00BA1215">
                  <w:rPr>
                    <w:rStyle w:val="Hyperlink"/>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OC1"/>
                <w:rPr>
                  <w:rFonts w:cstheme="minorBidi"/>
                  <w:b w:val="0"/>
                  <w:bCs w:val="0"/>
                  <w:sz w:val="22"/>
                  <w:szCs w:val="22"/>
                  <w:lang w:val="en-US" w:eastAsia="en-US"/>
                </w:rPr>
              </w:pPr>
              <w:hyperlink w:anchor="_Toc134703650" w:history="1">
                <w:r w:rsidRPr="00BA1215">
                  <w:rPr>
                    <w:rStyle w:val="Hyperlink"/>
                    <w:b w:val="0"/>
                    <w:bCs w:val="0"/>
                  </w:rPr>
                  <w:t>2.</w:t>
                </w:r>
                <w:r w:rsidRPr="00BA1215">
                  <w:rPr>
                    <w:rFonts w:cstheme="minorBidi"/>
                    <w:b w:val="0"/>
                    <w:bCs w:val="0"/>
                    <w:sz w:val="22"/>
                    <w:szCs w:val="22"/>
                    <w:lang w:val="en-US" w:eastAsia="en-US"/>
                  </w:rPr>
                  <w:tab/>
                </w:r>
                <w:r w:rsidRPr="00BA1215">
                  <w:rPr>
                    <w:rStyle w:val="Hyperlink"/>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OC1"/>
                <w:rPr>
                  <w:rFonts w:cstheme="minorBidi"/>
                  <w:b w:val="0"/>
                  <w:bCs w:val="0"/>
                  <w:sz w:val="22"/>
                  <w:szCs w:val="22"/>
                  <w:lang w:val="en-US" w:eastAsia="en-US"/>
                </w:rPr>
              </w:pPr>
              <w:hyperlink w:anchor="_Toc134703651" w:history="1">
                <w:r w:rsidRPr="00BA1215">
                  <w:rPr>
                    <w:rStyle w:val="Hyperlink"/>
                    <w:b w:val="0"/>
                    <w:bCs w:val="0"/>
                  </w:rPr>
                  <w:t>3.</w:t>
                </w:r>
                <w:r w:rsidRPr="00BA1215">
                  <w:rPr>
                    <w:rFonts w:cstheme="minorBidi"/>
                    <w:b w:val="0"/>
                    <w:bCs w:val="0"/>
                    <w:sz w:val="22"/>
                    <w:szCs w:val="22"/>
                    <w:lang w:val="en-US" w:eastAsia="en-US"/>
                  </w:rPr>
                  <w:tab/>
                </w:r>
                <w:r w:rsidRPr="00BA1215">
                  <w:rPr>
                    <w:rStyle w:val="Hyperlink"/>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OC1"/>
                <w:rPr>
                  <w:rFonts w:cstheme="minorBidi"/>
                  <w:b w:val="0"/>
                  <w:bCs w:val="0"/>
                  <w:sz w:val="22"/>
                  <w:szCs w:val="22"/>
                  <w:lang w:val="en-US" w:eastAsia="en-US"/>
                </w:rPr>
              </w:pPr>
              <w:hyperlink w:anchor="_Toc134703652" w:history="1">
                <w:r w:rsidRPr="00BA1215">
                  <w:rPr>
                    <w:rStyle w:val="Hyperlink"/>
                    <w:b w:val="0"/>
                    <w:bCs w:val="0"/>
                  </w:rPr>
                  <w:t>4.</w:t>
                </w:r>
                <w:r w:rsidRPr="00BA1215">
                  <w:rPr>
                    <w:rFonts w:cstheme="minorBidi"/>
                    <w:b w:val="0"/>
                    <w:bCs w:val="0"/>
                    <w:sz w:val="22"/>
                    <w:szCs w:val="22"/>
                    <w:lang w:val="en-US" w:eastAsia="en-US"/>
                  </w:rPr>
                  <w:tab/>
                </w:r>
                <w:r w:rsidRPr="00BA1215">
                  <w:rPr>
                    <w:rStyle w:val="Hyperlink"/>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OC1"/>
                <w:rPr>
                  <w:rFonts w:cstheme="minorBidi"/>
                  <w:b w:val="0"/>
                  <w:bCs w:val="0"/>
                  <w:sz w:val="22"/>
                  <w:szCs w:val="22"/>
                  <w:lang w:val="en-US" w:eastAsia="en-US"/>
                </w:rPr>
              </w:pPr>
              <w:hyperlink w:anchor="_Toc134703653" w:history="1">
                <w:r w:rsidRPr="00BA1215">
                  <w:rPr>
                    <w:rStyle w:val="Hyperlink"/>
                    <w:b w:val="0"/>
                    <w:bCs w:val="0"/>
                  </w:rPr>
                  <w:t>5.</w:t>
                </w:r>
                <w:r w:rsidRPr="00BA1215">
                  <w:rPr>
                    <w:rFonts w:cstheme="minorBidi"/>
                    <w:b w:val="0"/>
                    <w:bCs w:val="0"/>
                    <w:sz w:val="22"/>
                    <w:szCs w:val="22"/>
                    <w:lang w:val="en-US" w:eastAsia="en-US"/>
                  </w:rPr>
                  <w:tab/>
                </w:r>
                <w:r w:rsidRPr="00BA1215">
                  <w:rPr>
                    <w:rStyle w:val="Hyperlink"/>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OC1"/>
                <w:rPr>
                  <w:rFonts w:cstheme="minorBidi"/>
                  <w:b w:val="0"/>
                  <w:bCs w:val="0"/>
                  <w:sz w:val="22"/>
                  <w:szCs w:val="22"/>
                  <w:lang w:val="en-US" w:eastAsia="en-US"/>
                </w:rPr>
              </w:pPr>
              <w:hyperlink w:anchor="_Toc134703654" w:history="1">
                <w:r w:rsidRPr="00BA1215">
                  <w:rPr>
                    <w:rStyle w:val="Hyperlink"/>
                    <w:b w:val="0"/>
                    <w:bCs w:val="0"/>
                  </w:rPr>
                  <w:t>6.</w:t>
                </w:r>
                <w:r w:rsidRPr="00BA1215">
                  <w:rPr>
                    <w:rFonts w:cstheme="minorBidi"/>
                    <w:b w:val="0"/>
                    <w:bCs w:val="0"/>
                    <w:sz w:val="22"/>
                    <w:szCs w:val="22"/>
                    <w:lang w:val="en-US" w:eastAsia="en-US"/>
                  </w:rPr>
                  <w:tab/>
                </w:r>
                <w:r w:rsidRPr="00BA1215">
                  <w:rPr>
                    <w:rStyle w:val="Hyperlink"/>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OC1"/>
                <w:rPr>
                  <w:rFonts w:cstheme="minorBidi"/>
                  <w:b w:val="0"/>
                  <w:bCs w:val="0"/>
                  <w:sz w:val="22"/>
                  <w:szCs w:val="22"/>
                  <w:lang w:val="en-US" w:eastAsia="en-US"/>
                </w:rPr>
              </w:pPr>
              <w:hyperlink w:anchor="_Toc134703655" w:history="1">
                <w:r w:rsidRPr="00BA1215">
                  <w:rPr>
                    <w:rStyle w:val="Hyperlink"/>
                    <w:b w:val="0"/>
                    <w:bCs w:val="0"/>
                  </w:rPr>
                  <w:t>7.</w:t>
                </w:r>
                <w:r w:rsidRPr="00BA1215">
                  <w:rPr>
                    <w:rFonts w:cstheme="minorBidi"/>
                    <w:b w:val="0"/>
                    <w:bCs w:val="0"/>
                    <w:sz w:val="22"/>
                    <w:szCs w:val="22"/>
                    <w:lang w:val="en-US" w:eastAsia="en-US"/>
                  </w:rPr>
                  <w:tab/>
                </w:r>
                <w:r w:rsidRPr="00BA1215">
                  <w:rPr>
                    <w:rStyle w:val="Hyperlink"/>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OC1"/>
                <w:rPr>
                  <w:rFonts w:cstheme="minorBidi"/>
                  <w:b w:val="0"/>
                  <w:bCs w:val="0"/>
                  <w:sz w:val="22"/>
                  <w:szCs w:val="22"/>
                  <w:lang w:val="en-US" w:eastAsia="en-US"/>
                </w:rPr>
              </w:pPr>
              <w:hyperlink w:anchor="_Toc134703656" w:history="1">
                <w:r w:rsidRPr="00BA1215">
                  <w:rPr>
                    <w:rStyle w:val="Hyperlink"/>
                    <w:b w:val="0"/>
                    <w:bCs w:val="0"/>
                  </w:rPr>
                  <w:t>8.</w:t>
                </w:r>
                <w:r w:rsidRPr="00BA1215">
                  <w:rPr>
                    <w:rFonts w:cstheme="minorBidi"/>
                    <w:b w:val="0"/>
                    <w:bCs w:val="0"/>
                    <w:sz w:val="22"/>
                    <w:szCs w:val="22"/>
                    <w:lang w:val="en-US" w:eastAsia="en-US"/>
                  </w:rPr>
                  <w:tab/>
                </w:r>
                <w:r w:rsidRPr="00BA1215">
                  <w:rPr>
                    <w:rStyle w:val="Hyperlink"/>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OC1"/>
                <w:rPr>
                  <w:rFonts w:cstheme="minorBidi"/>
                  <w:b w:val="0"/>
                  <w:bCs w:val="0"/>
                  <w:sz w:val="22"/>
                  <w:szCs w:val="22"/>
                  <w:lang w:val="en-US" w:eastAsia="en-US"/>
                </w:rPr>
              </w:pPr>
              <w:hyperlink w:anchor="_Toc134703657" w:history="1">
                <w:r w:rsidRPr="00BA1215">
                  <w:rPr>
                    <w:rStyle w:val="Hyperlink"/>
                    <w:b w:val="0"/>
                    <w:bCs w:val="0"/>
                  </w:rPr>
                  <w:t>9.</w:t>
                </w:r>
                <w:r w:rsidRPr="00BA1215">
                  <w:rPr>
                    <w:rFonts w:cstheme="minorBidi"/>
                    <w:b w:val="0"/>
                    <w:bCs w:val="0"/>
                    <w:sz w:val="22"/>
                    <w:szCs w:val="22"/>
                    <w:lang w:val="en-US" w:eastAsia="en-US"/>
                  </w:rPr>
                  <w:tab/>
                </w:r>
                <w:r w:rsidRPr="00BA1215">
                  <w:rPr>
                    <w:rStyle w:val="Hyperlink"/>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OC1"/>
                <w:rPr>
                  <w:rFonts w:cstheme="minorBidi"/>
                  <w:b w:val="0"/>
                  <w:bCs w:val="0"/>
                  <w:sz w:val="22"/>
                  <w:szCs w:val="22"/>
                  <w:lang w:val="en-US" w:eastAsia="en-US"/>
                </w:rPr>
              </w:pPr>
              <w:hyperlink w:anchor="_Toc134703658" w:history="1">
                <w:r w:rsidRPr="00BA1215">
                  <w:rPr>
                    <w:rStyle w:val="Hyperlink"/>
                    <w:b w:val="0"/>
                    <w:bCs w:val="0"/>
                  </w:rPr>
                  <w:t>10.</w:t>
                </w:r>
                <w:r w:rsidRPr="00BA1215">
                  <w:rPr>
                    <w:rFonts w:cstheme="minorBidi"/>
                    <w:b w:val="0"/>
                    <w:bCs w:val="0"/>
                    <w:sz w:val="22"/>
                    <w:szCs w:val="22"/>
                    <w:lang w:val="en-US" w:eastAsia="en-US"/>
                  </w:rPr>
                  <w:tab/>
                </w:r>
                <w:r w:rsidRPr="00BA1215">
                  <w:rPr>
                    <w:rStyle w:val="Hyperlink"/>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OC1"/>
                <w:rPr>
                  <w:rFonts w:cstheme="minorBidi"/>
                  <w:b w:val="0"/>
                  <w:bCs w:val="0"/>
                  <w:sz w:val="22"/>
                  <w:szCs w:val="22"/>
                  <w:lang w:val="en-US" w:eastAsia="en-US"/>
                </w:rPr>
              </w:pPr>
              <w:hyperlink w:anchor="_Toc134703659" w:history="1">
                <w:r w:rsidRPr="00BA1215">
                  <w:rPr>
                    <w:rStyle w:val="Hyperlink"/>
                    <w:b w:val="0"/>
                    <w:bCs w:val="0"/>
                  </w:rPr>
                  <w:t>11.</w:t>
                </w:r>
                <w:r w:rsidRPr="00BA1215">
                  <w:rPr>
                    <w:rFonts w:cstheme="minorBidi"/>
                    <w:b w:val="0"/>
                    <w:bCs w:val="0"/>
                    <w:sz w:val="22"/>
                    <w:szCs w:val="22"/>
                    <w:lang w:val="en-US" w:eastAsia="en-US"/>
                  </w:rPr>
                  <w:tab/>
                </w:r>
                <w:r w:rsidRPr="00BA1215">
                  <w:rPr>
                    <w:rStyle w:val="Hyperlink"/>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OC1"/>
                <w:rPr>
                  <w:rFonts w:cstheme="minorBidi"/>
                  <w:b w:val="0"/>
                  <w:bCs w:val="0"/>
                  <w:sz w:val="22"/>
                  <w:szCs w:val="22"/>
                  <w:lang w:val="en-US" w:eastAsia="en-US"/>
                </w:rPr>
              </w:pPr>
              <w:hyperlink w:anchor="_Toc134703660" w:history="1">
                <w:r w:rsidRPr="00BA1215">
                  <w:rPr>
                    <w:rStyle w:val="Hyperlink"/>
                    <w:b w:val="0"/>
                    <w:bCs w:val="0"/>
                  </w:rPr>
                  <w:t>12.</w:t>
                </w:r>
                <w:r w:rsidRPr="00BA1215">
                  <w:rPr>
                    <w:rFonts w:cstheme="minorBidi"/>
                    <w:b w:val="0"/>
                    <w:bCs w:val="0"/>
                    <w:sz w:val="22"/>
                    <w:szCs w:val="22"/>
                    <w:lang w:val="en-US" w:eastAsia="en-US"/>
                  </w:rPr>
                  <w:tab/>
                </w:r>
                <w:r w:rsidRPr="00BA1215">
                  <w:rPr>
                    <w:rStyle w:val="Hyperlink"/>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OC1"/>
                <w:rPr>
                  <w:rFonts w:cstheme="minorBidi"/>
                  <w:b w:val="0"/>
                  <w:bCs w:val="0"/>
                  <w:sz w:val="22"/>
                  <w:szCs w:val="22"/>
                  <w:lang w:val="en-US" w:eastAsia="en-US"/>
                </w:rPr>
              </w:pPr>
              <w:hyperlink w:anchor="_Toc134703661" w:history="1">
                <w:r w:rsidRPr="00BA1215">
                  <w:rPr>
                    <w:rStyle w:val="Hyperlink"/>
                    <w:b w:val="0"/>
                    <w:bCs w:val="0"/>
                  </w:rPr>
                  <w:t>13.</w:t>
                </w:r>
                <w:r w:rsidRPr="00BA1215">
                  <w:rPr>
                    <w:rFonts w:cstheme="minorBidi"/>
                    <w:b w:val="0"/>
                    <w:bCs w:val="0"/>
                    <w:sz w:val="22"/>
                    <w:szCs w:val="22"/>
                    <w:lang w:val="en-US" w:eastAsia="en-US"/>
                  </w:rPr>
                  <w:tab/>
                </w:r>
                <w:r w:rsidRPr="00BA1215">
                  <w:rPr>
                    <w:rStyle w:val="Hyperlink"/>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OC1"/>
                <w:rPr>
                  <w:rFonts w:cstheme="minorBidi"/>
                  <w:b w:val="0"/>
                  <w:bCs w:val="0"/>
                  <w:sz w:val="22"/>
                  <w:szCs w:val="22"/>
                  <w:lang w:val="en-US" w:eastAsia="en-US"/>
                </w:rPr>
              </w:pPr>
              <w:hyperlink w:anchor="_Toc134703662" w:history="1">
                <w:r w:rsidRPr="00BA1215">
                  <w:rPr>
                    <w:rStyle w:val="Hyperlink"/>
                    <w:b w:val="0"/>
                    <w:bCs w:val="0"/>
                  </w:rPr>
                  <w:t>14.</w:t>
                </w:r>
                <w:r w:rsidRPr="00BA1215">
                  <w:rPr>
                    <w:rFonts w:cstheme="minorBidi"/>
                    <w:b w:val="0"/>
                    <w:bCs w:val="0"/>
                    <w:sz w:val="22"/>
                    <w:szCs w:val="22"/>
                    <w:lang w:val="en-US" w:eastAsia="en-US"/>
                  </w:rPr>
                  <w:tab/>
                </w:r>
                <w:r w:rsidRPr="00BA1215">
                  <w:rPr>
                    <w:rStyle w:val="Hyperlink"/>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OC1"/>
                <w:rPr>
                  <w:rFonts w:cstheme="minorBidi"/>
                  <w:b w:val="0"/>
                  <w:bCs w:val="0"/>
                  <w:sz w:val="22"/>
                  <w:szCs w:val="22"/>
                  <w:lang w:val="en-US" w:eastAsia="en-US"/>
                </w:rPr>
              </w:pPr>
              <w:hyperlink w:anchor="_Toc134703663" w:history="1">
                <w:r w:rsidRPr="00BA1215">
                  <w:rPr>
                    <w:rStyle w:val="Hyperlink"/>
                    <w:b w:val="0"/>
                    <w:bCs w:val="0"/>
                  </w:rPr>
                  <w:t>15.</w:t>
                </w:r>
                <w:r w:rsidRPr="00BA1215">
                  <w:rPr>
                    <w:rFonts w:cstheme="minorBidi"/>
                    <w:b w:val="0"/>
                    <w:bCs w:val="0"/>
                    <w:sz w:val="22"/>
                    <w:szCs w:val="22"/>
                    <w:lang w:val="en-US" w:eastAsia="en-US"/>
                  </w:rPr>
                  <w:tab/>
                </w:r>
                <w:r w:rsidRPr="00BA1215">
                  <w:rPr>
                    <w:rStyle w:val="Hyperlink"/>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OC1"/>
                <w:rPr>
                  <w:rFonts w:cstheme="minorBidi"/>
                  <w:b w:val="0"/>
                  <w:bCs w:val="0"/>
                  <w:sz w:val="22"/>
                  <w:szCs w:val="22"/>
                  <w:lang w:val="en-US" w:eastAsia="en-US"/>
                </w:rPr>
              </w:pPr>
              <w:hyperlink w:anchor="_Toc134703664" w:history="1">
                <w:r w:rsidRPr="00BA1215">
                  <w:rPr>
                    <w:rStyle w:val="Hyperlink"/>
                    <w:b w:val="0"/>
                    <w:bCs w:val="0"/>
                  </w:rPr>
                  <w:t>16.</w:t>
                </w:r>
                <w:r w:rsidRPr="00BA1215">
                  <w:rPr>
                    <w:rFonts w:cstheme="minorBidi"/>
                    <w:b w:val="0"/>
                    <w:bCs w:val="0"/>
                    <w:sz w:val="22"/>
                    <w:szCs w:val="22"/>
                    <w:lang w:val="en-US" w:eastAsia="en-US"/>
                  </w:rPr>
                  <w:tab/>
                </w:r>
                <w:r w:rsidRPr="00BA1215">
                  <w:rPr>
                    <w:rStyle w:val="Hyperlink"/>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OC1"/>
                <w:rPr>
                  <w:rFonts w:cstheme="minorBidi"/>
                  <w:b w:val="0"/>
                  <w:bCs w:val="0"/>
                  <w:sz w:val="22"/>
                  <w:szCs w:val="22"/>
                  <w:lang w:val="en-US" w:eastAsia="en-US"/>
                </w:rPr>
              </w:pPr>
              <w:hyperlink w:anchor="_Toc134703665" w:history="1">
                <w:r w:rsidRPr="00BA1215">
                  <w:rPr>
                    <w:rStyle w:val="Hyperlink"/>
                    <w:b w:val="0"/>
                    <w:bCs w:val="0"/>
                  </w:rPr>
                  <w:t>17.</w:t>
                </w:r>
                <w:r w:rsidRPr="00BA1215">
                  <w:rPr>
                    <w:rFonts w:cstheme="minorBidi"/>
                    <w:b w:val="0"/>
                    <w:bCs w:val="0"/>
                    <w:sz w:val="22"/>
                    <w:szCs w:val="22"/>
                    <w:lang w:val="en-US" w:eastAsia="en-US"/>
                  </w:rPr>
                  <w:tab/>
                </w:r>
                <w:r w:rsidRPr="00BA1215">
                  <w:rPr>
                    <w:rStyle w:val="Hyperlink"/>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OC1"/>
                <w:rPr>
                  <w:rFonts w:cstheme="minorBidi"/>
                  <w:b w:val="0"/>
                  <w:bCs w:val="0"/>
                  <w:sz w:val="22"/>
                  <w:szCs w:val="22"/>
                  <w:lang w:val="en-US" w:eastAsia="en-US"/>
                </w:rPr>
              </w:pPr>
              <w:hyperlink w:anchor="_Toc134703666" w:history="1">
                <w:r w:rsidRPr="00BA1215">
                  <w:rPr>
                    <w:rStyle w:val="Hyperlink"/>
                    <w:b w:val="0"/>
                    <w:bCs w:val="0"/>
                  </w:rPr>
                  <w:t>18.</w:t>
                </w:r>
                <w:r w:rsidRPr="00BA1215">
                  <w:rPr>
                    <w:rFonts w:cstheme="minorBidi"/>
                    <w:b w:val="0"/>
                    <w:bCs w:val="0"/>
                    <w:sz w:val="22"/>
                    <w:szCs w:val="22"/>
                    <w:lang w:val="en-US" w:eastAsia="en-US"/>
                  </w:rPr>
                  <w:tab/>
                </w:r>
                <w:r w:rsidRPr="00BA1215">
                  <w:rPr>
                    <w:rStyle w:val="Hyperlink"/>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7E2B2B"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Heading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ListParagraph"/>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ListParagraph"/>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ListParagraph"/>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yperlink"/>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ListParagraph"/>
        <w:numPr>
          <w:ilvl w:val="1"/>
          <w:numId w:val="1"/>
        </w:numPr>
        <w:spacing w:after="0" w:line="240" w:lineRule="auto"/>
        <w:ind w:left="0" w:firstLine="697"/>
        <w:jc w:val="both"/>
        <w:rPr>
          <w:rStyle w:val="Hyperlink"/>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yperlink"/>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yperlink"/>
            <w:rFonts w:cstheme="minorHAnsi"/>
            <w:color w:val="0070C0"/>
          </w:rPr>
          <w:t>http://ebvpd.eviesiejipirkimai.lt/espd-web/</w:t>
        </w:r>
      </w:hyperlink>
      <w:r w:rsidRPr="00121724">
        <w:rPr>
          <w:rStyle w:val="Hyperlink"/>
          <w:rFonts w:cstheme="minorHAnsi"/>
        </w:rPr>
        <w:t xml:space="preserve"> .</w:t>
      </w:r>
    </w:p>
    <w:p w14:paraId="3FE3D7E5" w14:textId="24ADFE02" w:rsidR="00515C55" w:rsidRPr="00121724" w:rsidRDefault="00515C5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ListParagraph"/>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ListParagraph"/>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ListParagraph"/>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ListParagraph"/>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ListParagraph"/>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ListParagraph"/>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ListParagraph"/>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ListParagraph"/>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ListParagraph"/>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ListParagraph"/>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ListParagraph"/>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ListParagraph"/>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Heading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ListParagraph"/>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NoSpacing"/>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ListParagraph"/>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ListParagraph"/>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ListParagraph"/>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ListParagraph"/>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ListParagraph"/>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ListParagraph"/>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ListParagraph"/>
        <w:spacing w:after="0" w:line="300" w:lineRule="auto"/>
        <w:ind w:left="697"/>
        <w:rPr>
          <w:rFonts w:ascii="Arial" w:hAnsi="Arial" w:cs="Arial"/>
        </w:rPr>
      </w:pPr>
    </w:p>
    <w:p w14:paraId="5891333F" w14:textId="63F2633C" w:rsidR="003A2F4F" w:rsidRPr="002072B1" w:rsidRDefault="002072B1" w:rsidP="00994BD6">
      <w:pPr>
        <w:pStyle w:val="Heading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NoSpacing"/>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NoSpacing"/>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Heading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ListParagraph"/>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yperlink"/>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yperlink"/>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ListParagraph"/>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ListParagraph"/>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ListParagraph"/>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ListParagraph"/>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FootnoteReference"/>
          <w:rFonts w:cstheme="minorHAnsi"/>
        </w:rPr>
        <w:footnoteReference w:id="2"/>
      </w:r>
    </w:p>
    <w:p w14:paraId="7EF3EEB4" w14:textId="77CACAFD" w:rsidR="001B63BA" w:rsidRPr="00414F26" w:rsidRDefault="0D78E19B" w:rsidP="00ED4A1C">
      <w:pPr>
        <w:pStyle w:val="ListParagraph"/>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Heading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ListParagraph"/>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ListParagraph"/>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ListParagraph"/>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Heading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Heading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ListParagraph"/>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ListParagraph"/>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ListParagraph"/>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Heading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ListParagraph"/>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ListParagraph"/>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ListParagraph"/>
        <w:spacing w:after="0" w:line="240" w:lineRule="auto"/>
        <w:ind w:left="0" w:firstLine="720"/>
        <w:jc w:val="both"/>
      </w:pPr>
      <w:r w:rsidRPr="79BE1902">
        <w:t>arba</w:t>
      </w:r>
    </w:p>
    <w:p w14:paraId="5B846A51" w14:textId="06EB9B49" w:rsidR="00BF5791" w:rsidRDefault="2EEDAB23" w:rsidP="79BE1902">
      <w:pPr>
        <w:pStyle w:val="ListParagraph"/>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ListParagraph"/>
        <w:spacing w:after="0" w:line="240" w:lineRule="auto"/>
        <w:ind w:left="0" w:firstLine="709"/>
        <w:jc w:val="both"/>
      </w:pPr>
      <w:r w:rsidRPr="79BE1902">
        <w:t>arba</w:t>
      </w:r>
    </w:p>
    <w:p w14:paraId="1BF923A5" w14:textId="3DCD5929" w:rsidR="00BF5791" w:rsidRDefault="45DB3815" w:rsidP="79BE1902">
      <w:pPr>
        <w:pStyle w:val="ListParagraph"/>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ListParagraph"/>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ListParagraph"/>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ListParagraph"/>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ListParagraph"/>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ListParagraph"/>
        <w:numPr>
          <w:ilvl w:val="1"/>
          <w:numId w:val="9"/>
        </w:numPr>
        <w:spacing w:after="0" w:line="240" w:lineRule="auto"/>
        <w:ind w:left="0" w:firstLine="697"/>
        <w:jc w:val="both"/>
        <w:rPr>
          <w:rStyle w:val="Emphasis"/>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yperlink"/>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ListParagraph"/>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ListParagraph"/>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ListParagraph"/>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ListParagraph"/>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ListParagraph"/>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ListParagraph"/>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ListParagraph"/>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ListParagraph"/>
        <w:spacing w:after="0" w:line="240" w:lineRule="auto"/>
        <w:ind w:left="600"/>
        <w:jc w:val="both"/>
        <w:rPr>
          <w:rFonts w:ascii="Arial" w:eastAsiaTheme="minorHAnsi" w:hAnsi="Arial" w:cs="Arial"/>
        </w:rPr>
      </w:pPr>
    </w:p>
    <w:p w14:paraId="49D28CA4" w14:textId="563BDE2E" w:rsidR="008C6767" w:rsidRPr="007B2DBE" w:rsidRDefault="00066DCB" w:rsidP="00994BD6">
      <w:pPr>
        <w:pStyle w:val="Heading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ListParagraph"/>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ListParagraph"/>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ListParagraph"/>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Heading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ListParagraph"/>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ListParagraph"/>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Heading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ListParagraph"/>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ListParagraph"/>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ListParagraph"/>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ListParagraph"/>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Heading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ListParagraph"/>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ListParagraph"/>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ListParagraph"/>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ListParagraph"/>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Heading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ListParagraph"/>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ListParagraph"/>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yperlink"/>
            <w:rFonts w:cstheme="minorHAnsi"/>
            <w:b/>
            <w:bCs/>
          </w:rPr>
          <w:t>ČIA</w:t>
        </w:r>
      </w:hyperlink>
      <w:r w:rsidR="00BB3788" w:rsidRPr="00692A55">
        <w:rPr>
          <w:rStyle w:val="FootnoteReference"/>
          <w:rFonts w:cstheme="minorHAnsi"/>
          <w:b/>
          <w:bCs/>
        </w:rPr>
        <w:footnoteReference w:id="3"/>
      </w:r>
      <w:r w:rsidR="00BB3788" w:rsidRPr="00692A55">
        <w:rPr>
          <w:rFonts w:cstheme="minorHAnsi"/>
        </w:rPr>
        <w:t>.</w:t>
      </w:r>
    </w:p>
    <w:p w14:paraId="44D661ED" w14:textId="50DE197C" w:rsidR="003A1E8E" w:rsidRPr="00692A55" w:rsidRDefault="009460CD" w:rsidP="00ED4A1C">
      <w:pPr>
        <w:pStyle w:val="ListParagraph"/>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ListParagraph"/>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ListParagraph"/>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Heading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ListParagraph"/>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ListParagraph"/>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ListParagraph"/>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ListParagraph"/>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ListParagraph"/>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ListParagraph"/>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ListParagraph"/>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ListParagraph"/>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FootnoteReference"/>
          <w:rFonts w:cstheme="minorHAnsi"/>
        </w:rPr>
        <w:footnoteReference w:id="4"/>
      </w:r>
      <w:r>
        <w:rPr>
          <w:rFonts w:cstheme="minorHAnsi"/>
        </w:rPr>
        <w:t xml:space="preserve"> </w:t>
      </w:r>
    </w:p>
    <w:p w14:paraId="565C970B" w14:textId="028C899D" w:rsidR="001A28B0" w:rsidRPr="00763B33" w:rsidRDefault="00763B33" w:rsidP="00ED4A1C">
      <w:pPr>
        <w:pStyle w:val="ListParagraph"/>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Heading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ListParagraph"/>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ListParagraph"/>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FootnoteReference"/>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ListParagraph"/>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ListParagraph"/>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Heading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ListParagraph"/>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Heading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ListParagraph"/>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ListParagraph"/>
        <w:tabs>
          <w:tab w:val="left" w:pos="1418"/>
        </w:tabs>
        <w:spacing w:before="240" w:after="0"/>
        <w:ind w:left="697"/>
        <w:rPr>
          <w:rFonts w:ascii="Arial" w:eastAsia="Arial" w:hAnsi="Arial" w:cs="Arial"/>
        </w:rPr>
      </w:pPr>
    </w:p>
    <w:p w14:paraId="4B416523" w14:textId="6CFE4845" w:rsidR="006D0AB0" w:rsidRPr="001566DB" w:rsidRDefault="001566DB" w:rsidP="00994BD6">
      <w:pPr>
        <w:pStyle w:val="Heading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ListParagraph"/>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ListParagraph"/>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ListParagraph"/>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ListParagraph"/>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ListParagraph"/>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ListParagraph"/>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ListParagraph"/>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ListParagraph"/>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ListParagraph"/>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ListParagraph"/>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ListParagraph"/>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ListParagraph"/>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Heading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ListParagraph"/>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ListParagraph"/>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E663D" w14:textId="77777777" w:rsidR="007E2B2B" w:rsidRDefault="007E2B2B" w:rsidP="00D05666">
      <w:r>
        <w:separator/>
      </w:r>
    </w:p>
  </w:endnote>
  <w:endnote w:type="continuationSeparator" w:id="0">
    <w:p w14:paraId="3307D495" w14:textId="77777777" w:rsidR="007E2B2B" w:rsidRDefault="007E2B2B" w:rsidP="00D05666">
      <w:r>
        <w:continuationSeparator/>
      </w:r>
    </w:p>
  </w:endnote>
  <w:endnote w:type="continuationNotice" w:id="1">
    <w:p w14:paraId="352B55F1" w14:textId="77777777" w:rsidR="007E2B2B" w:rsidRDefault="007E2B2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E2AD10" w14:textId="77777777" w:rsidR="007E2B2B" w:rsidRDefault="007E2B2B" w:rsidP="00D05666">
      <w:r>
        <w:separator/>
      </w:r>
    </w:p>
  </w:footnote>
  <w:footnote w:type="continuationSeparator" w:id="0">
    <w:p w14:paraId="7FC4AD6B" w14:textId="77777777" w:rsidR="007E2B2B" w:rsidRDefault="007E2B2B" w:rsidP="00D05666">
      <w:r>
        <w:continuationSeparator/>
      </w:r>
    </w:p>
  </w:footnote>
  <w:footnote w:type="continuationNotice" w:id="1">
    <w:p w14:paraId="5BFFC5AF" w14:textId="77777777" w:rsidR="007E2B2B" w:rsidRDefault="007E2B2B">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3B1"/>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567B4"/>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2B"/>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F2398"/>
    <w:rsid w:val="006567B4"/>
    <w:rsid w:val="006A23CE"/>
    <w:rsid w:val="006B5500"/>
    <w:rsid w:val="00830FB5"/>
    <w:rsid w:val="008641DC"/>
    <w:rsid w:val="00902E29"/>
    <w:rsid w:val="00951837"/>
    <w:rsid w:val="00A7767E"/>
    <w:rsid w:val="00A8439B"/>
    <w:rsid w:val="00AC5AA8"/>
    <w:rsid w:val="00B643E0"/>
    <w:rsid w:val="00BF2A58"/>
    <w:rsid w:val="00C05394"/>
    <w:rsid w:val="00CA42B0"/>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92B6C4E323F5549A49E06AC946AF673" ma:contentTypeVersion="18" ma:contentTypeDescription="Kurkite naują dokumentą." ma:contentTypeScope="" ma:versionID="27af3d34dfd08acf29b775481b77d8f0">
  <xsd:schema xmlns:xsd="http://www.w3.org/2001/XMLSchema" xmlns:xs="http://www.w3.org/2001/XMLSchema" xmlns:p="http://schemas.microsoft.com/office/2006/metadata/properties" xmlns:ns2="06481cef-3246-4b5d-ae39-eee161edcbd8" xmlns:ns3="0a9242a5-c8f1-4c7e-9b63-a25179e8e4ee" targetNamespace="http://schemas.microsoft.com/office/2006/metadata/properties" ma:root="true" ma:fieldsID="bf5081fd27024372a37a03a05f273e7f" ns2:_="" ns3:_="">
    <xsd:import namespace="06481cef-3246-4b5d-ae39-eee161edcbd8"/>
    <xsd:import namespace="0a9242a5-c8f1-4c7e-9b63-a25179e8e4e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Location" minOccurs="0"/>
                <xsd:element ref="ns3:MediaServiceOCR" minOccurs="0"/>
                <xsd:element ref="ns3:MediaLengthInSeconds" minOccurs="0"/>
                <xsd:element ref="ns3:Patvirtinta" minOccurs="0"/>
                <xsd:element ref="ns3:_x012e_sakymo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481cef-3246-4b5d-ae39-eee161edcbd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a797854e-4c9f-41d4-b863-be0b04811f97}" ma:internalName="TaxCatchAll" ma:showField="CatchAllData" ma:web="06481cef-3246-4b5d-ae39-eee161edcbd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a9242a5-c8f1-4c7e-9b63-a25179e8e4e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e74cf862-12b4-46aa-9fd1-23146477f39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Patvirtinta" ma:index="23" nillable="true" ma:displayName="Statusas" ma:default="Patvirtinta" ma:format="Dropdown" ma:internalName="Patvirtinta">
      <xsd:simpleType>
        <xsd:restriction base="dms:Choice">
          <xsd:enumeration value="Nebegalioja"/>
          <xsd:enumeration value="Patvirtinta"/>
          <xsd:enumeration value="Atnaujinti"/>
          <xsd:enumeration value="Trūksta"/>
        </xsd:restriction>
      </xsd:simpleType>
    </xsd:element>
    <xsd:element name="_x012e_sakymoNr_x002e_" ma:index="24" nillable="true" ma:displayName="Įsakymo Nr." ma:format="Dropdown" ma:internalName="_x012e_sakymoNr_x002e_">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6481cef-3246-4b5d-ae39-eee161edcbd8" xsi:nil="true"/>
    <lcf76f155ced4ddcb4097134ff3c332f xmlns="0a9242a5-c8f1-4c7e-9b63-a25179e8e4ee">
      <Terms xmlns="http://schemas.microsoft.com/office/infopath/2007/PartnerControls"/>
    </lcf76f155ced4ddcb4097134ff3c332f>
    <_x012e_sakymoNr_x002e_ xmlns="0a9242a5-c8f1-4c7e-9b63-a25179e8e4ee" xsi:nil="true"/>
    <Patvirtinta xmlns="0a9242a5-c8f1-4c7e-9b63-a25179e8e4ee">Patvirtinta</Patvirtinta>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42AC0C-257F-433C-B237-AEB955344D80}"/>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33279</Words>
  <Characters>18970</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Robertas Ignatjevas</cp:lastModifiedBy>
  <cp:revision>3</cp:revision>
  <dcterms:created xsi:type="dcterms:W3CDTF">2024-11-27T12:11:00Z</dcterms:created>
  <dcterms:modified xsi:type="dcterms:W3CDTF">2026-01-26T14:51:00Z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0x010100E92B6C4E323F5549A49E06AC946AF673</vt:lpwstr>
  </property>
  <property fmtid="{D5CDD505-2E9C-101B-9397-08002B2CF9AE}" pid="3" name="MediaServiceImageTags">
    <vt:lpwstr/>
  </property>
  <property fmtid="{D5CDD505-2E9C-101B-9397-08002B2CF9AE}" pid="4" name="MSIP_Label_defa4170-0d19-0005-0004-bc88714345d2_Enabled">
    <vt:lpwstr>true</vt:lpwstr>
  </property>
  <property fmtid="{D5CDD505-2E9C-101B-9397-08002B2CF9AE}" pid="5" name="MSIP_Label_defa4170-0d19-0005-0004-bc88714345d2_SetDate">
    <vt:lpwstr>2026-01-26T14:51:06Z</vt:lpwstr>
  </property>
  <property fmtid="{D5CDD505-2E9C-101B-9397-08002B2CF9AE}" pid="6" name="MSIP_Label_defa4170-0d19-0005-0004-bc88714345d2_Method">
    <vt:lpwstr>Standard</vt:lpwstr>
  </property>
  <property fmtid="{D5CDD505-2E9C-101B-9397-08002B2CF9AE}" pid="7" name="MSIP_Label_defa4170-0d19-0005-0004-bc88714345d2_Name">
    <vt:lpwstr>defa4170-0d19-0005-0004-bc88714345d2</vt:lpwstr>
  </property>
  <property fmtid="{D5CDD505-2E9C-101B-9397-08002B2CF9AE}" pid="8" name="MSIP_Label_defa4170-0d19-0005-0004-bc88714345d2_SiteId">
    <vt:lpwstr>7d0c2e9d-b962-4240-bfaf-bdf5fb3116dc</vt:lpwstr>
  </property>
  <property fmtid="{D5CDD505-2E9C-101B-9397-08002B2CF9AE}" pid="9" name="MSIP_Label_defa4170-0d19-0005-0004-bc88714345d2_ActionId">
    <vt:lpwstr>5adbd269-e123-4dc8-9dea-1cfa66bdf56d</vt:lpwstr>
  </property>
  <property fmtid="{D5CDD505-2E9C-101B-9397-08002B2CF9AE}" pid="10" name="MSIP_Label_defa4170-0d19-0005-0004-bc88714345d2_ContentBits">
    <vt:lpwstr>0</vt:lpwstr>
  </property>
  <property fmtid="{D5CDD505-2E9C-101B-9397-08002B2CF9AE}" pid="11" name="MSIP_Label_defa4170-0d19-0005-0004-bc88714345d2_Tag">
    <vt:lpwstr>10, 3, 0, 1</vt:lpwstr>
  </property>
</Properties>
</file>